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1E" w:rsidRDefault="00A91E1E"/>
    <w:p w:rsidR="00A91E1E" w:rsidRDefault="00A91E1E"/>
    <w:tbl>
      <w:tblPr>
        <w:tblW w:w="1171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39"/>
        <w:gridCol w:w="4238"/>
        <w:gridCol w:w="2468"/>
        <w:gridCol w:w="523"/>
        <w:gridCol w:w="821"/>
        <w:gridCol w:w="769"/>
        <w:gridCol w:w="619"/>
        <w:gridCol w:w="774"/>
        <w:gridCol w:w="765"/>
      </w:tblGrid>
      <w:tr w:rsidR="00A91E1E" w:rsidRPr="00A91E1E" w:rsidTr="009E4320">
        <w:trPr>
          <w:trHeight w:val="405"/>
        </w:trPr>
        <w:tc>
          <w:tcPr>
            <w:tcW w:w="9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47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833"/>
              <w:gridCol w:w="2490"/>
              <w:gridCol w:w="3088"/>
              <w:gridCol w:w="363"/>
              <w:gridCol w:w="307"/>
              <w:gridCol w:w="363"/>
              <w:gridCol w:w="419"/>
              <w:gridCol w:w="774"/>
            </w:tblGrid>
            <w:tr w:rsidR="009E4320" w:rsidRPr="009E4320" w:rsidTr="009E4320">
              <w:trPr>
                <w:trHeight w:val="360"/>
              </w:trPr>
              <w:tc>
                <w:tcPr>
                  <w:tcW w:w="77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Výsledková listina okresního kola Fyzikální olympiády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E4320" w:rsidRPr="009E4320" w:rsidTr="009E4320">
              <w:trPr>
                <w:trHeight w:val="36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kategorie F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E4320" w:rsidRPr="009E4320" w:rsidTr="009E4320">
              <w:trPr>
                <w:trHeight w:val="36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školní rok 2015/16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Pořadí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Jméno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škola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4.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celkem</w:t>
                  </w: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1.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Kateřina Bobková</w:t>
                  </w: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ZŠ Bělčice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7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33</w:t>
                  </w: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2.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Nikola Maroušková</w:t>
                  </w: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Gymnázium Strakonice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9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7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26</w:t>
                  </w: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3.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Prokop Líbal</w:t>
                  </w: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ZŠ Dukelská Strakonice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7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23</w:t>
                  </w: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4.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Vojta Pekárek</w:t>
                  </w: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ZŠ Bělčice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21</w:t>
                  </w: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5.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Kateřina Kočí</w:t>
                  </w: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ZŠ Bělčice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14</w:t>
                  </w: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  <w:p w:rsidR="00CE33A7" w:rsidRPr="009E4320" w:rsidRDefault="00CE33A7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E4320" w:rsidRPr="009E4320" w:rsidTr="009E4320">
              <w:trPr>
                <w:trHeight w:val="36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kategorie 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Jméno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škola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4.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celkem</w:t>
                  </w: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1.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Knížková Jitka</w:t>
                  </w: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ZŠ Dukelská Strakonice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38</w:t>
                  </w: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2.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Drnková Nikola</w:t>
                  </w: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ZŠ Dukelská Strakonice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7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34</w:t>
                  </w: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3.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Blatská Tereza</w:t>
                  </w: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ZŠ Dukelská Strakonice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7,5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30,5</w:t>
                  </w:r>
                </w:p>
              </w:tc>
            </w:tr>
            <w:tr w:rsidR="009E4320" w:rsidRPr="009E4320" w:rsidTr="009E4320">
              <w:trPr>
                <w:trHeight w:val="270"/>
              </w:trPr>
              <w:tc>
                <w:tcPr>
                  <w:tcW w:w="83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4.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Ratajová Adriana</w:t>
                  </w: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ZŠ Dukelská Strakonice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15</w:t>
                  </w: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5.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Strejcová Eliška</w:t>
                  </w: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ZŠ Dukelská Strakonice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jc w:val="center"/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13,5</w:t>
                  </w: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64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E4320">
                    <w:rPr>
                      <w:rFonts w:ascii="Arial" w:hAnsi="Arial" w:cs="Arial"/>
                      <w:b/>
                      <w:bCs/>
                    </w:rPr>
                    <w:t>Blahopřejeme úspěšným řešitelům!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847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Úspěšným řešitelem byl žák, který vyřešil 2 úlohy alespoň na 5 bodů a získal nejméně 14 bodů.</w:t>
                  </w: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64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>Maximální počet bodů byl 40 ( každá úloha 10 bodů).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320" w:rsidRPr="009E4320" w:rsidRDefault="009E4320" w:rsidP="009E432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E4320" w:rsidRPr="009E4320" w:rsidTr="009E4320">
              <w:trPr>
                <w:trHeight w:val="255"/>
              </w:trPr>
              <w:tc>
                <w:tcPr>
                  <w:tcW w:w="847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150F" w:rsidRDefault="009E4320" w:rsidP="009E4320">
                  <w:pPr>
                    <w:rPr>
                      <w:rFonts w:ascii="Arial" w:hAnsi="Arial" w:cs="Arial"/>
                    </w:rPr>
                  </w:pPr>
                  <w:r w:rsidRPr="009E4320">
                    <w:rPr>
                      <w:rFonts w:ascii="Arial" w:hAnsi="Arial" w:cs="Arial"/>
                    </w:rPr>
                    <w:t xml:space="preserve">Úlohy opravovaly: Mgr. V. Baborová, Ing. H. Stichenwirthová           </w:t>
                  </w:r>
                </w:p>
                <w:p w:rsidR="009E4320" w:rsidRPr="009E4320" w:rsidRDefault="0008150F" w:rsidP="009E432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Za DDM: Ing. Veronika Duchová</w:t>
                  </w:r>
                  <w:r w:rsidR="009E4320" w:rsidRPr="009E4320">
                    <w:rPr>
                      <w:rFonts w:ascii="Arial" w:hAnsi="Arial" w:cs="Arial"/>
                    </w:rPr>
                    <w:t xml:space="preserve">                                                                              </w:t>
                  </w:r>
                </w:p>
              </w:tc>
            </w:tr>
          </w:tbl>
          <w:p w:rsidR="009E4320" w:rsidRDefault="009E4320" w:rsidP="00A91E1E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  <w:u w:val="single"/>
              </w:rPr>
            </w:pPr>
          </w:p>
          <w:p w:rsidR="009E4320" w:rsidRDefault="009E4320" w:rsidP="00A91E1E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  <w:u w:val="single"/>
              </w:rPr>
            </w:pPr>
          </w:p>
          <w:p w:rsidR="009E4320" w:rsidRDefault="009E4320" w:rsidP="00A91E1E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  <w:u w:val="single"/>
              </w:rPr>
            </w:pPr>
          </w:p>
          <w:p w:rsidR="00A91E1E" w:rsidRPr="00A91E1E" w:rsidRDefault="00A91E1E" w:rsidP="00A91E1E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1E" w:rsidRPr="00A91E1E" w:rsidRDefault="00A91E1E" w:rsidP="00A91E1E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1E" w:rsidRPr="00A91E1E" w:rsidRDefault="00A91E1E" w:rsidP="00A91E1E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1E" w:rsidRPr="00A91E1E" w:rsidRDefault="00A91E1E" w:rsidP="00A91E1E">
            <w:pPr>
              <w:rPr>
                <w:rFonts w:ascii="Arial" w:hAnsi="Arial" w:cs="Arial"/>
              </w:rPr>
            </w:pPr>
          </w:p>
        </w:tc>
      </w:tr>
      <w:tr w:rsidR="00A91E1E" w:rsidRPr="00A91E1E" w:rsidTr="009E4320">
        <w:trPr>
          <w:trHeight w:val="255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1E" w:rsidRPr="00A91E1E" w:rsidRDefault="00A91E1E" w:rsidP="00A91E1E">
            <w:pPr>
              <w:rPr>
                <w:rFonts w:ascii="Arial" w:hAnsi="Arial" w:cs="Arial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1E" w:rsidRPr="00A91E1E" w:rsidRDefault="00A91E1E" w:rsidP="00A91E1E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1E" w:rsidRPr="00A91E1E" w:rsidRDefault="00A91E1E" w:rsidP="00A91E1E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1E" w:rsidRPr="00A91E1E" w:rsidRDefault="00A91E1E" w:rsidP="00A91E1E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1E" w:rsidRPr="00A91E1E" w:rsidRDefault="00A91E1E" w:rsidP="00A91E1E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1E" w:rsidRPr="00A91E1E" w:rsidRDefault="00A91E1E" w:rsidP="00A91E1E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1E" w:rsidRPr="00A91E1E" w:rsidRDefault="00A91E1E" w:rsidP="00A91E1E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1E" w:rsidRPr="00A91E1E" w:rsidRDefault="00A91E1E" w:rsidP="00A91E1E">
            <w:pPr>
              <w:rPr>
                <w:rFonts w:ascii="Arial" w:hAnsi="Arial" w:cs="Arial"/>
              </w:rPr>
            </w:pPr>
          </w:p>
        </w:tc>
      </w:tr>
      <w:tr w:rsidR="00A91E1E" w:rsidRPr="00A91E1E" w:rsidTr="009E4320">
        <w:trPr>
          <w:trHeight w:val="27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1E" w:rsidRPr="00A91E1E" w:rsidRDefault="00A91E1E" w:rsidP="00A91E1E">
            <w:pPr>
              <w:rPr>
                <w:rFonts w:ascii="Arial" w:hAnsi="Arial" w:cs="Arial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1E" w:rsidRPr="00A91E1E" w:rsidRDefault="00A91E1E" w:rsidP="00A91E1E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1E" w:rsidRPr="00A91E1E" w:rsidRDefault="00A91E1E" w:rsidP="00A91E1E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1E" w:rsidRPr="00A91E1E" w:rsidRDefault="00A91E1E" w:rsidP="00A91E1E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1E" w:rsidRPr="00A91E1E" w:rsidRDefault="00A91E1E" w:rsidP="00A91E1E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1E" w:rsidRPr="00A91E1E" w:rsidRDefault="00A91E1E" w:rsidP="00A91E1E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1E" w:rsidRPr="00A91E1E" w:rsidRDefault="00A91E1E" w:rsidP="00A91E1E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1E" w:rsidRPr="00A91E1E" w:rsidRDefault="00A91E1E" w:rsidP="00A91E1E">
            <w:pPr>
              <w:rPr>
                <w:rFonts w:ascii="Arial" w:hAnsi="Arial" w:cs="Arial"/>
              </w:rPr>
            </w:pPr>
          </w:p>
        </w:tc>
      </w:tr>
      <w:tr w:rsidR="009E4320" w:rsidRPr="00A91E1E" w:rsidTr="009E4320">
        <w:trPr>
          <w:gridAfter w:val="8"/>
          <w:wAfter w:w="10977" w:type="dxa"/>
          <w:trHeight w:val="27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20" w:rsidRPr="00A91E1E" w:rsidRDefault="009E4320" w:rsidP="00A91E1E">
            <w:pPr>
              <w:rPr>
                <w:rFonts w:ascii="Arial" w:hAnsi="Arial" w:cs="Arial"/>
              </w:rPr>
            </w:pPr>
          </w:p>
        </w:tc>
      </w:tr>
      <w:tr w:rsidR="009E4320" w:rsidRPr="00A91E1E" w:rsidTr="009E4320">
        <w:trPr>
          <w:gridAfter w:val="8"/>
          <w:wAfter w:w="10977" w:type="dxa"/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20" w:rsidRPr="00A91E1E" w:rsidRDefault="009E4320" w:rsidP="00A91E1E">
            <w:pPr>
              <w:rPr>
                <w:rFonts w:ascii="Arial" w:hAnsi="Arial" w:cs="Arial"/>
              </w:rPr>
            </w:pPr>
          </w:p>
        </w:tc>
      </w:tr>
      <w:tr w:rsidR="009E4320" w:rsidRPr="00A91E1E" w:rsidTr="009E4320">
        <w:trPr>
          <w:gridAfter w:val="8"/>
          <w:wAfter w:w="10977" w:type="dxa"/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20" w:rsidRPr="00A91E1E" w:rsidRDefault="009E4320" w:rsidP="00A91E1E">
            <w:pPr>
              <w:rPr>
                <w:rFonts w:ascii="Arial" w:hAnsi="Arial" w:cs="Arial"/>
              </w:rPr>
            </w:pPr>
          </w:p>
        </w:tc>
      </w:tr>
      <w:tr w:rsidR="009E4320" w:rsidRPr="00A91E1E" w:rsidTr="009E4320">
        <w:trPr>
          <w:gridAfter w:val="8"/>
          <w:wAfter w:w="10977" w:type="dxa"/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20" w:rsidRPr="00A91E1E" w:rsidRDefault="009E4320" w:rsidP="00A91E1E">
            <w:pPr>
              <w:rPr>
                <w:rFonts w:ascii="Arial" w:hAnsi="Arial" w:cs="Arial"/>
              </w:rPr>
            </w:pPr>
          </w:p>
        </w:tc>
      </w:tr>
      <w:tr w:rsidR="009E4320" w:rsidRPr="00A91E1E" w:rsidTr="009E4320">
        <w:trPr>
          <w:gridAfter w:val="8"/>
          <w:wAfter w:w="10977" w:type="dxa"/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20" w:rsidRPr="00A91E1E" w:rsidRDefault="009E4320" w:rsidP="00A91E1E">
            <w:pPr>
              <w:rPr>
                <w:rFonts w:ascii="Arial" w:hAnsi="Arial" w:cs="Arial"/>
              </w:rPr>
            </w:pPr>
          </w:p>
        </w:tc>
      </w:tr>
      <w:tr w:rsidR="009E4320" w:rsidRPr="00A91E1E" w:rsidTr="009E4320">
        <w:trPr>
          <w:gridAfter w:val="8"/>
          <w:wAfter w:w="10977" w:type="dxa"/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20" w:rsidRPr="00A91E1E" w:rsidRDefault="009E4320" w:rsidP="00A91E1E">
            <w:pPr>
              <w:rPr>
                <w:rFonts w:ascii="Arial" w:hAnsi="Arial" w:cs="Arial"/>
              </w:rPr>
            </w:pPr>
          </w:p>
        </w:tc>
      </w:tr>
      <w:tr w:rsidR="009E4320" w:rsidRPr="00A91E1E" w:rsidTr="009E4320">
        <w:trPr>
          <w:gridAfter w:val="8"/>
          <w:wAfter w:w="10977" w:type="dxa"/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20" w:rsidRPr="00A91E1E" w:rsidRDefault="009E4320" w:rsidP="00A91E1E">
            <w:pPr>
              <w:rPr>
                <w:rFonts w:ascii="Arial" w:hAnsi="Arial" w:cs="Arial"/>
              </w:rPr>
            </w:pPr>
          </w:p>
        </w:tc>
      </w:tr>
      <w:tr w:rsidR="009E4320" w:rsidRPr="00A91E1E" w:rsidTr="009E4320">
        <w:trPr>
          <w:gridAfter w:val="8"/>
          <w:wAfter w:w="10977" w:type="dxa"/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20" w:rsidRPr="00A91E1E" w:rsidRDefault="009E4320" w:rsidP="00A91E1E">
            <w:pPr>
              <w:rPr>
                <w:rFonts w:ascii="Arial" w:hAnsi="Arial" w:cs="Arial"/>
              </w:rPr>
            </w:pPr>
          </w:p>
        </w:tc>
      </w:tr>
      <w:tr w:rsidR="009E4320" w:rsidRPr="00A91E1E" w:rsidTr="009E4320">
        <w:trPr>
          <w:gridAfter w:val="8"/>
          <w:wAfter w:w="10977" w:type="dxa"/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20" w:rsidRPr="00A91E1E" w:rsidRDefault="009E4320" w:rsidP="00A91E1E">
            <w:pPr>
              <w:rPr>
                <w:rFonts w:ascii="Arial" w:hAnsi="Arial" w:cs="Arial"/>
              </w:rPr>
            </w:pPr>
          </w:p>
        </w:tc>
      </w:tr>
      <w:tr w:rsidR="009E4320" w:rsidRPr="00A91E1E" w:rsidTr="009E4320">
        <w:trPr>
          <w:gridAfter w:val="8"/>
          <w:wAfter w:w="10977" w:type="dxa"/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20" w:rsidRPr="00A91E1E" w:rsidRDefault="009E4320" w:rsidP="00A91E1E">
            <w:pPr>
              <w:rPr>
                <w:rFonts w:ascii="Arial" w:hAnsi="Arial" w:cs="Arial"/>
              </w:rPr>
            </w:pPr>
          </w:p>
        </w:tc>
      </w:tr>
    </w:tbl>
    <w:p w:rsidR="006B1EB7" w:rsidRDefault="006B1EB7" w:rsidP="006B1EB7">
      <w:pPr>
        <w:pStyle w:val="Normlnweb"/>
        <w:spacing w:after="0"/>
      </w:pPr>
    </w:p>
    <w:sectPr w:rsidR="006B1EB7" w:rsidSect="00906991">
      <w:headerReference w:type="default" r:id="rId7"/>
      <w:footerReference w:type="default" r:id="rId8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09" w:rsidRDefault="006A0809">
      <w:r>
        <w:separator/>
      </w:r>
    </w:p>
  </w:endnote>
  <w:endnote w:type="continuationSeparator" w:id="0">
    <w:p w:rsidR="006A0809" w:rsidRDefault="006A0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23" w:rsidRPr="008E7663" w:rsidRDefault="00C86F23" w:rsidP="006D0965">
    <w:pPr>
      <w:pStyle w:val="Zpat"/>
      <w:tabs>
        <w:tab w:val="clear" w:pos="4536"/>
        <w:tab w:val="left" w:pos="2340"/>
        <w:tab w:val="left" w:pos="4680"/>
        <w:tab w:val="left" w:pos="7380"/>
      </w:tabs>
      <w:rPr>
        <w:rFonts w:ascii="Arial" w:hAnsi="Arial" w:cs="Arial"/>
        <w:color w:val="FF6600"/>
      </w:rPr>
    </w:pPr>
    <w:r>
      <w:rPr>
        <w:rFonts w:ascii="Arial" w:hAnsi="Arial" w:cs="Arial"/>
        <w:noProof/>
        <w:color w:val="FF6600"/>
        <w:sz w:val="16"/>
        <w:szCs w:val="16"/>
      </w:rPr>
      <w:pict>
        <v:line id="_x0000_s2070" style="position:absolute;z-index:251658752" from="0,7.3pt" to="459pt,7.3pt" strokeweight="3pt"/>
      </w:pict>
    </w:r>
  </w:p>
  <w:p w:rsidR="00C86F23" w:rsidRPr="008C4FD9" w:rsidRDefault="00C86F23" w:rsidP="006D0965">
    <w:pPr>
      <w:pStyle w:val="Zpat"/>
      <w:tabs>
        <w:tab w:val="clear" w:pos="4536"/>
        <w:tab w:val="left" w:pos="2340"/>
        <w:tab w:val="left" w:pos="4680"/>
        <w:tab w:val="left" w:pos="7380"/>
      </w:tabs>
      <w:rPr>
        <w:rFonts w:ascii="Arial" w:hAnsi="Arial" w:cs="Arial"/>
        <w:sz w:val="18"/>
        <w:szCs w:val="18"/>
      </w:rPr>
    </w:pPr>
    <w:r w:rsidRPr="008C4FD9">
      <w:rPr>
        <w:rFonts w:ascii="Arial" w:hAnsi="Arial" w:cs="Arial"/>
        <w:sz w:val="18"/>
        <w:szCs w:val="18"/>
      </w:rPr>
      <w:t xml:space="preserve">Telefonické spojení:     </w:t>
    </w:r>
    <w:r w:rsidRPr="008C4FD9">
      <w:rPr>
        <w:rFonts w:ascii="Arial" w:hAnsi="Arial" w:cs="Arial"/>
        <w:sz w:val="16"/>
        <w:szCs w:val="16"/>
      </w:rPr>
      <w:t xml:space="preserve">           </w:t>
    </w:r>
    <w:r w:rsidRPr="008C4FD9"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sz w:val="18"/>
        <w:szCs w:val="18"/>
      </w:rPr>
      <w:t xml:space="preserve"> </w:t>
    </w:r>
    <w:r w:rsidRPr="008C4FD9">
      <w:rPr>
        <w:rFonts w:ascii="Arial" w:hAnsi="Arial" w:cs="Arial"/>
        <w:sz w:val="18"/>
        <w:szCs w:val="18"/>
      </w:rPr>
      <w:t xml:space="preserve">    ředitelka tel/fax: </w:t>
    </w:r>
    <w:r>
      <w:rPr>
        <w:rFonts w:ascii="Arial" w:hAnsi="Arial" w:cs="Arial"/>
        <w:sz w:val="18"/>
        <w:szCs w:val="18"/>
      </w:rPr>
      <w:t xml:space="preserve">       </w:t>
    </w:r>
    <w:r w:rsidRPr="008C4FD9">
      <w:rPr>
        <w:rFonts w:ascii="Arial" w:hAnsi="Arial" w:cs="Arial"/>
        <w:sz w:val="18"/>
        <w:szCs w:val="18"/>
      </w:rPr>
      <w:t xml:space="preserve">    383-323-890   </w:t>
    </w:r>
    <w:r>
      <w:rPr>
        <w:rFonts w:ascii="Arial" w:hAnsi="Arial" w:cs="Arial"/>
        <w:sz w:val="18"/>
        <w:szCs w:val="18"/>
      </w:rPr>
      <w:t xml:space="preserve">                                      </w:t>
    </w:r>
    <w:r w:rsidRPr="008C4FD9">
      <w:rPr>
        <w:rFonts w:ascii="Arial" w:hAnsi="Arial" w:cs="Arial"/>
        <w:sz w:val="18"/>
        <w:szCs w:val="18"/>
      </w:rPr>
      <w:t xml:space="preserve"> IČO:60650834       </w:t>
    </w:r>
  </w:p>
  <w:p w:rsidR="00C86F23" w:rsidRPr="008C4FD9" w:rsidRDefault="00C86F23" w:rsidP="006D0965">
    <w:pPr>
      <w:pStyle w:val="Zpat"/>
      <w:tabs>
        <w:tab w:val="clear" w:pos="4536"/>
        <w:tab w:val="left" w:pos="2340"/>
        <w:tab w:val="left" w:pos="4680"/>
        <w:tab w:val="left" w:pos="7380"/>
      </w:tabs>
      <w:rPr>
        <w:rFonts w:ascii="Arial" w:hAnsi="Arial" w:cs="Arial"/>
        <w:sz w:val="18"/>
        <w:szCs w:val="18"/>
      </w:rPr>
    </w:pPr>
    <w:r w:rsidRPr="008C4FD9">
      <w:rPr>
        <w:rFonts w:ascii="Arial" w:hAnsi="Arial" w:cs="Arial"/>
        <w:sz w:val="18"/>
        <w:szCs w:val="18"/>
      </w:rPr>
      <w:t xml:space="preserve">DDM Strakonice: 383-322-216     </w:t>
    </w:r>
    <w:r>
      <w:rPr>
        <w:rFonts w:ascii="Arial" w:hAnsi="Arial" w:cs="Arial"/>
        <w:sz w:val="18"/>
        <w:szCs w:val="18"/>
      </w:rPr>
      <w:t xml:space="preserve">     </w:t>
    </w:r>
    <w:r w:rsidRPr="008C4FD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e</w:t>
    </w:r>
    <w:r w:rsidRPr="008C4FD9">
      <w:rPr>
        <w:rFonts w:ascii="Arial" w:hAnsi="Arial" w:cs="Arial"/>
        <w:sz w:val="18"/>
        <w:szCs w:val="18"/>
      </w:rPr>
      <w:t xml:space="preserve">konomické oddělení: </w:t>
    </w:r>
    <w:r w:rsidRPr="008C4FD9">
      <w:rPr>
        <w:rFonts w:ascii="Arial" w:hAnsi="Arial" w:cs="Arial"/>
        <w:sz w:val="24"/>
        <w:szCs w:val="24"/>
      </w:rPr>
      <w:t xml:space="preserve"> </w:t>
    </w:r>
    <w:r w:rsidRPr="008C4FD9">
      <w:rPr>
        <w:rFonts w:ascii="Arial" w:hAnsi="Arial" w:cs="Arial"/>
        <w:sz w:val="18"/>
        <w:szCs w:val="18"/>
      </w:rPr>
      <w:t xml:space="preserve">383-333-751 </w:t>
    </w:r>
    <w:r>
      <w:rPr>
        <w:rFonts w:ascii="Arial" w:hAnsi="Arial" w:cs="Arial"/>
        <w:sz w:val="18"/>
        <w:szCs w:val="18"/>
      </w:rPr>
      <w:t xml:space="preserve"> číslo bankovního účtu:</w:t>
    </w:r>
    <w:r w:rsidRPr="008C4FD9">
      <w:rPr>
        <w:rFonts w:ascii="Arial" w:hAnsi="Arial" w:cs="Arial"/>
        <w:sz w:val="18"/>
        <w:szCs w:val="18"/>
      </w:rPr>
      <w:t xml:space="preserve"> 180704039/0300</w:t>
    </w:r>
  </w:p>
  <w:p w:rsidR="00C86F23" w:rsidRPr="008E7663" w:rsidRDefault="00C86F23" w:rsidP="008C4FD9">
    <w:pPr>
      <w:pStyle w:val="Zpat"/>
      <w:tabs>
        <w:tab w:val="clear" w:pos="4536"/>
        <w:tab w:val="left" w:pos="2340"/>
        <w:tab w:val="left" w:pos="4680"/>
        <w:tab w:val="left" w:pos="73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DDM Vodňany:    </w:t>
    </w:r>
    <w:r w:rsidRPr="008C4FD9">
      <w:rPr>
        <w:rFonts w:ascii="Arial" w:hAnsi="Arial" w:cs="Arial"/>
        <w:sz w:val="18"/>
        <w:szCs w:val="18"/>
      </w:rPr>
      <w:t xml:space="preserve">383-382-372      </w:t>
    </w:r>
    <w:r>
      <w:rPr>
        <w:rFonts w:ascii="Arial" w:hAnsi="Arial" w:cs="Arial"/>
        <w:sz w:val="18"/>
        <w:szCs w:val="18"/>
      </w:rPr>
      <w:t xml:space="preserve">     </w:t>
    </w:r>
    <w:r w:rsidRPr="008C4FD9">
      <w:rPr>
        <w:rFonts w:ascii="Arial" w:hAnsi="Arial" w:cs="Arial"/>
        <w:sz w:val="18"/>
        <w:szCs w:val="18"/>
      </w:rPr>
      <w:t xml:space="preserve">CEV na Podskalí: </w:t>
    </w:r>
    <w:r>
      <w:rPr>
        <w:rFonts w:ascii="Arial" w:hAnsi="Arial" w:cs="Arial"/>
        <w:sz w:val="18"/>
        <w:szCs w:val="18"/>
      </w:rPr>
      <w:t xml:space="preserve">       </w:t>
    </w:r>
    <w:r w:rsidRPr="008C4FD9">
      <w:rPr>
        <w:rFonts w:ascii="Arial" w:hAnsi="Arial" w:cs="Arial"/>
        <w:sz w:val="18"/>
        <w:szCs w:val="18"/>
      </w:rPr>
      <w:t xml:space="preserve"> 383-332-956     </w:t>
    </w:r>
    <w:r>
      <w:rPr>
        <w:rFonts w:ascii="Arial" w:hAnsi="Arial" w:cs="Arial"/>
        <w:sz w:val="18"/>
        <w:szCs w:val="18"/>
      </w:rPr>
      <w:t xml:space="preserve"> </w:t>
    </w:r>
    <w:r w:rsidRPr="008C4FD9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 xml:space="preserve">       </w:t>
    </w:r>
    <w:r w:rsidRPr="008C4FD9">
      <w:rPr>
        <w:rFonts w:ascii="Arial" w:hAnsi="Arial" w:cs="Arial"/>
        <w:sz w:val="18"/>
        <w:szCs w:val="18"/>
      </w:rPr>
      <w:t xml:space="preserve">e-mail: </w:t>
    </w:r>
    <w:r w:rsidRPr="006674ED">
      <w:rPr>
        <w:rFonts w:ascii="Arial" w:hAnsi="Arial" w:cs="Arial"/>
        <w:sz w:val="18"/>
        <w:szCs w:val="18"/>
      </w:rPr>
      <w:t>ddm@ddmstrakonice.cz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09" w:rsidRDefault="006A0809">
      <w:r>
        <w:separator/>
      </w:r>
    </w:p>
  </w:footnote>
  <w:footnote w:type="continuationSeparator" w:id="0">
    <w:p w:rsidR="006A0809" w:rsidRDefault="006A0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23" w:rsidRPr="00E72F4A" w:rsidRDefault="00C86F23" w:rsidP="001C7345">
    <w:pPr>
      <w:pStyle w:val="Zhlav"/>
      <w:tabs>
        <w:tab w:val="clear" w:pos="4536"/>
        <w:tab w:val="clear" w:pos="9072"/>
      </w:tabs>
      <w:rPr>
        <w:sz w:val="6"/>
        <w:szCs w:val="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34pt;margin-top:-9.55pt;width:234pt;height:81pt;z-index:251657728" filled="f" stroked="f">
          <v:textbox style="mso-next-textbox:#_x0000_s2067">
            <w:txbxContent>
              <w:p w:rsidR="00C86F23" w:rsidRPr="00A43620" w:rsidRDefault="00C86F23" w:rsidP="001C7345">
                <w:pPr>
                  <w:jc w:val="right"/>
                  <w:rPr>
                    <w:rFonts w:ascii="Arial" w:hAnsi="Arial" w:cs="Arial"/>
                    <w:b/>
                    <w:color w:val="007BF6"/>
                    <w:sz w:val="12"/>
                    <w:szCs w:val="12"/>
                  </w:rPr>
                </w:pPr>
              </w:p>
              <w:p w:rsidR="00446182" w:rsidRPr="00446182" w:rsidRDefault="00446182" w:rsidP="00446182">
                <w:pPr>
                  <w:jc w:val="right"/>
                  <w:rPr>
                    <w:rFonts w:ascii="Arial" w:hAnsi="Arial" w:cs="Arial"/>
                    <w:b/>
                    <w:color w:val="007BF6"/>
                    <w:sz w:val="12"/>
                    <w:szCs w:val="12"/>
                  </w:rPr>
                </w:pPr>
              </w:p>
              <w:p w:rsidR="00C86F23" w:rsidRPr="00446182" w:rsidRDefault="00C86F23" w:rsidP="001C7345">
                <w:pPr>
                  <w:jc w:val="righ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46182">
                  <w:rPr>
                    <w:rFonts w:ascii="Arial" w:hAnsi="Arial" w:cs="Arial"/>
                    <w:b/>
                    <w:sz w:val="24"/>
                    <w:szCs w:val="24"/>
                  </w:rPr>
                  <w:t>Dům dětí a mládeže Strakonice</w:t>
                </w:r>
              </w:p>
              <w:p w:rsidR="00C86F23" w:rsidRPr="00446182" w:rsidRDefault="00C86F23" w:rsidP="001C7345">
                <w:pPr>
                  <w:jc w:val="righ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46182">
                  <w:rPr>
                    <w:rFonts w:ascii="Arial" w:hAnsi="Arial" w:cs="Arial"/>
                    <w:b/>
                    <w:sz w:val="24"/>
                    <w:szCs w:val="24"/>
                  </w:rPr>
                  <w:t>Na Ohradě 417</w:t>
                </w:r>
              </w:p>
              <w:p w:rsidR="00C86F23" w:rsidRPr="00446182" w:rsidRDefault="00C86F23" w:rsidP="001C7345">
                <w:pPr>
                  <w:jc w:val="righ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46182">
                  <w:rPr>
                    <w:rFonts w:ascii="Arial" w:hAnsi="Arial" w:cs="Arial"/>
                    <w:b/>
                    <w:sz w:val="24"/>
                    <w:szCs w:val="24"/>
                  </w:rPr>
                  <w:t>386 01 Strakonice</w:t>
                </w:r>
              </w:p>
              <w:p w:rsidR="00C86F23" w:rsidRPr="00446182" w:rsidRDefault="00C86F23" w:rsidP="00A43620">
                <w:pPr>
                  <w:jc w:val="righ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46182">
                  <w:rPr>
                    <w:rFonts w:ascii="Arial" w:hAnsi="Arial" w:cs="Arial"/>
                    <w:b/>
                    <w:sz w:val="24"/>
                    <w:szCs w:val="24"/>
                  </w:rPr>
                  <w:t>www.ddmstrakonice.cz</w:t>
                </w:r>
              </w:p>
            </w:txbxContent>
          </v:textbox>
        </v:shape>
      </w:pict>
    </w:r>
    <w:r w:rsidR="00CE33A7">
      <w:rPr>
        <w:noProof/>
      </w:rPr>
      <w:drawing>
        <wp:inline distT="0" distB="0" distL="0" distR="0">
          <wp:extent cx="2409825" cy="800100"/>
          <wp:effectExtent l="19050" t="0" r="9525" b="0"/>
          <wp:docPr id="1" name="obrázek 1" descr="Hlavicka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 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8438" b="13074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F23" w:rsidRDefault="00C86F23" w:rsidP="001C7345">
    <w:pPr>
      <w:pStyle w:val="Zhlav"/>
      <w:tabs>
        <w:tab w:val="clear" w:pos="4536"/>
        <w:tab w:val="clear" w:pos="9072"/>
      </w:tabs>
      <w:rPr>
        <w:rFonts w:ascii="Arial" w:hAnsi="Arial" w:cs="Arial"/>
        <w:b/>
        <w:color w:val="007BF6"/>
        <w:sz w:val="6"/>
        <w:szCs w:val="6"/>
      </w:rPr>
    </w:pPr>
    <w:r>
      <w:rPr>
        <w:rFonts w:ascii="Arial" w:hAnsi="Arial" w:cs="Arial"/>
        <w:b/>
        <w:color w:val="007BF6"/>
        <w:sz w:val="24"/>
        <w:szCs w:val="24"/>
      </w:rPr>
      <w:t xml:space="preserve">   </w:t>
    </w:r>
  </w:p>
  <w:p w:rsidR="00C86F23" w:rsidRPr="00695A71" w:rsidRDefault="00C86F23" w:rsidP="001C7345">
    <w:pPr>
      <w:pStyle w:val="Zhlav"/>
      <w:tabs>
        <w:tab w:val="clear" w:pos="4536"/>
        <w:tab w:val="clear" w:pos="9072"/>
      </w:tabs>
      <w:rPr>
        <w:rFonts w:ascii="Arial" w:hAnsi="Arial" w:cs="Arial"/>
        <w:b/>
        <w:color w:val="007BF6"/>
        <w:sz w:val="6"/>
        <w:szCs w:val="6"/>
      </w:rPr>
    </w:pPr>
    <w:r w:rsidRPr="001C7345">
      <w:rPr>
        <w:noProof/>
        <w:sz w:val="16"/>
        <w:szCs w:val="16"/>
      </w:rPr>
      <w:pict>
        <v:line id="_x0000_s2064" style="position:absolute;z-index:251656704;mso-position-horizontal:center" from="0,-.55pt" to="459pt,-.55pt" strokeweight="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1108"/>
    <w:multiLevelType w:val="singleLevel"/>
    <w:tmpl w:val="2BC6BFF2"/>
    <w:lvl w:ilvl="0">
      <w:start w:val="1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1">
    <w:nsid w:val="7A0D06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EFC4DFB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3074">
      <o:colormru v:ext="edit" colors="#009,#2592ff,#18f,#0073e6,#007bf6,#ea5f00,#ff8f57,#ff7b5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039F"/>
    <w:rsid w:val="0003486B"/>
    <w:rsid w:val="000672DB"/>
    <w:rsid w:val="0008150F"/>
    <w:rsid w:val="0009217D"/>
    <w:rsid w:val="000A6D16"/>
    <w:rsid w:val="000E0EB7"/>
    <w:rsid w:val="000E23B2"/>
    <w:rsid w:val="0014350F"/>
    <w:rsid w:val="001C18AE"/>
    <w:rsid w:val="001C7345"/>
    <w:rsid w:val="001C7CA9"/>
    <w:rsid w:val="001D548E"/>
    <w:rsid w:val="00204377"/>
    <w:rsid w:val="00236988"/>
    <w:rsid w:val="00245131"/>
    <w:rsid w:val="0027407D"/>
    <w:rsid w:val="002C4E94"/>
    <w:rsid w:val="002C7F70"/>
    <w:rsid w:val="002D2EC2"/>
    <w:rsid w:val="002E24B0"/>
    <w:rsid w:val="003374E1"/>
    <w:rsid w:val="003376A6"/>
    <w:rsid w:val="00340134"/>
    <w:rsid w:val="00347427"/>
    <w:rsid w:val="00361EEF"/>
    <w:rsid w:val="00363DA7"/>
    <w:rsid w:val="00370C26"/>
    <w:rsid w:val="003900A0"/>
    <w:rsid w:val="00396688"/>
    <w:rsid w:val="003A7833"/>
    <w:rsid w:val="003C1AF4"/>
    <w:rsid w:val="00400F55"/>
    <w:rsid w:val="004244CC"/>
    <w:rsid w:val="00424635"/>
    <w:rsid w:val="00431FF1"/>
    <w:rsid w:val="004428A1"/>
    <w:rsid w:val="00442DC2"/>
    <w:rsid w:val="00446182"/>
    <w:rsid w:val="00474C8F"/>
    <w:rsid w:val="00477288"/>
    <w:rsid w:val="004E680A"/>
    <w:rsid w:val="00503F66"/>
    <w:rsid w:val="00563FFC"/>
    <w:rsid w:val="005946F4"/>
    <w:rsid w:val="005F3EA4"/>
    <w:rsid w:val="00614784"/>
    <w:rsid w:val="006674ED"/>
    <w:rsid w:val="00695A71"/>
    <w:rsid w:val="006A0809"/>
    <w:rsid w:val="006A20CD"/>
    <w:rsid w:val="006A6466"/>
    <w:rsid w:val="006B1EB7"/>
    <w:rsid w:val="006B665B"/>
    <w:rsid w:val="006C3A82"/>
    <w:rsid w:val="006D0965"/>
    <w:rsid w:val="007068F7"/>
    <w:rsid w:val="0070722F"/>
    <w:rsid w:val="00710B14"/>
    <w:rsid w:val="00732FE9"/>
    <w:rsid w:val="00742CF4"/>
    <w:rsid w:val="00775661"/>
    <w:rsid w:val="007A039F"/>
    <w:rsid w:val="007C2446"/>
    <w:rsid w:val="007D6CF8"/>
    <w:rsid w:val="007E4DAD"/>
    <w:rsid w:val="00826A75"/>
    <w:rsid w:val="008903EC"/>
    <w:rsid w:val="00894A11"/>
    <w:rsid w:val="008C4FD9"/>
    <w:rsid w:val="008D6F05"/>
    <w:rsid w:val="008E7663"/>
    <w:rsid w:val="00906991"/>
    <w:rsid w:val="00911AAA"/>
    <w:rsid w:val="009131F4"/>
    <w:rsid w:val="0093204D"/>
    <w:rsid w:val="00991011"/>
    <w:rsid w:val="0099351A"/>
    <w:rsid w:val="009A1C52"/>
    <w:rsid w:val="009C31C4"/>
    <w:rsid w:val="009C3B17"/>
    <w:rsid w:val="009C4385"/>
    <w:rsid w:val="009E4320"/>
    <w:rsid w:val="00A05908"/>
    <w:rsid w:val="00A126F0"/>
    <w:rsid w:val="00A17372"/>
    <w:rsid w:val="00A43620"/>
    <w:rsid w:val="00A84108"/>
    <w:rsid w:val="00A91E1E"/>
    <w:rsid w:val="00AA69CD"/>
    <w:rsid w:val="00B5113E"/>
    <w:rsid w:val="00B57F46"/>
    <w:rsid w:val="00BB1A92"/>
    <w:rsid w:val="00BB4F0A"/>
    <w:rsid w:val="00C22FFD"/>
    <w:rsid w:val="00C24DDE"/>
    <w:rsid w:val="00C30192"/>
    <w:rsid w:val="00C31F9F"/>
    <w:rsid w:val="00C36EB2"/>
    <w:rsid w:val="00C37030"/>
    <w:rsid w:val="00C372A0"/>
    <w:rsid w:val="00C86F23"/>
    <w:rsid w:val="00C94A1C"/>
    <w:rsid w:val="00CA2867"/>
    <w:rsid w:val="00CD3369"/>
    <w:rsid w:val="00CE33A7"/>
    <w:rsid w:val="00D11CDF"/>
    <w:rsid w:val="00D234CF"/>
    <w:rsid w:val="00D27030"/>
    <w:rsid w:val="00D27860"/>
    <w:rsid w:val="00D304E2"/>
    <w:rsid w:val="00D33196"/>
    <w:rsid w:val="00D34B6F"/>
    <w:rsid w:val="00D67756"/>
    <w:rsid w:val="00DA64D4"/>
    <w:rsid w:val="00DB5C49"/>
    <w:rsid w:val="00DD10F9"/>
    <w:rsid w:val="00DF3DB8"/>
    <w:rsid w:val="00DF41C7"/>
    <w:rsid w:val="00E16D90"/>
    <w:rsid w:val="00E55B0F"/>
    <w:rsid w:val="00E61BAB"/>
    <w:rsid w:val="00E700F9"/>
    <w:rsid w:val="00E71AE3"/>
    <w:rsid w:val="00E72F4A"/>
    <w:rsid w:val="00EB2E14"/>
    <w:rsid w:val="00EC2446"/>
    <w:rsid w:val="00EC27EF"/>
    <w:rsid w:val="00EC741B"/>
    <w:rsid w:val="00EF3B10"/>
    <w:rsid w:val="00F025BE"/>
    <w:rsid w:val="00F30C32"/>
    <w:rsid w:val="00F526C3"/>
    <w:rsid w:val="00F9131C"/>
    <w:rsid w:val="00FA6783"/>
    <w:rsid w:val="00FB0083"/>
    <w:rsid w:val="00FD2576"/>
    <w:rsid w:val="00FF048A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9,#2592ff,#18f,#0073e6,#007bf6,#ea5f00,#ff8f57,#ff7b5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192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b/>
      <w:bCs/>
    </w:rPr>
  </w:style>
  <w:style w:type="paragraph" w:styleId="Nadpis7">
    <w:name w:val="heading 7"/>
    <w:basedOn w:val="Normln"/>
    <w:next w:val="Normln"/>
    <w:qFormat/>
    <w:rsid w:val="00AA69CD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D2E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C30192"/>
    <w:rPr>
      <w:color w:val="0000FF"/>
      <w:u w:val="single"/>
    </w:rPr>
  </w:style>
  <w:style w:type="paragraph" w:styleId="Zkladntextodsazen">
    <w:name w:val="Body Text Indent"/>
    <w:basedOn w:val="Normln"/>
    <w:rsid w:val="00C30192"/>
    <w:pPr>
      <w:ind w:firstLine="708"/>
    </w:pPr>
    <w:rPr>
      <w:sz w:val="28"/>
      <w:szCs w:val="24"/>
    </w:rPr>
  </w:style>
  <w:style w:type="paragraph" w:styleId="Zkladntext">
    <w:name w:val="Body Text"/>
    <w:basedOn w:val="Normln"/>
    <w:rsid w:val="00C30192"/>
    <w:rPr>
      <w:b/>
      <w:bCs/>
      <w:sz w:val="28"/>
      <w:szCs w:val="24"/>
    </w:rPr>
  </w:style>
  <w:style w:type="paragraph" w:styleId="Zkladntext2">
    <w:name w:val="Body Text 2"/>
    <w:basedOn w:val="Normln"/>
    <w:rsid w:val="00C30192"/>
    <w:rPr>
      <w:sz w:val="28"/>
      <w:szCs w:val="24"/>
    </w:rPr>
  </w:style>
  <w:style w:type="table" w:styleId="Mkatabulky">
    <w:name w:val="Table Grid"/>
    <w:basedOn w:val="Normlntabulka"/>
    <w:rsid w:val="00424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qFormat/>
    <w:rsid w:val="008D6F05"/>
    <w:pPr>
      <w:jc w:val="center"/>
    </w:pPr>
    <w:rPr>
      <w:b/>
      <w:sz w:val="28"/>
      <w:szCs w:val="24"/>
    </w:rPr>
  </w:style>
  <w:style w:type="paragraph" w:styleId="Normlnweb">
    <w:name w:val="Normal (Web)"/>
    <w:basedOn w:val="Normln"/>
    <w:rsid w:val="006B1EB7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Vážení,</vt:lpstr>
    </vt:vector>
  </TitlesOfParts>
  <Company>IBM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Vážení,</dc:title>
  <dc:creator>PC</dc:creator>
  <cp:lastModifiedBy>notebook</cp:lastModifiedBy>
  <cp:revision>2</cp:revision>
  <cp:lastPrinted>2012-09-10T07:38:00Z</cp:lastPrinted>
  <dcterms:created xsi:type="dcterms:W3CDTF">2016-04-07T13:17:00Z</dcterms:created>
  <dcterms:modified xsi:type="dcterms:W3CDTF">2016-04-07T13:17:00Z</dcterms:modified>
</cp:coreProperties>
</file>